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C0F" w:rsidRPr="00F72C0F" w:rsidRDefault="00F72C0F" w:rsidP="00F72C0F">
      <w:pPr>
        <w:shd w:val="clear" w:color="auto" w:fill="FFFFFF"/>
        <w:spacing w:after="0" w:line="390" w:lineRule="atLeast"/>
        <w:rPr>
          <w:rFonts w:ascii="Arial" w:eastAsia="Times New Roman" w:hAnsi="Arial" w:cs="Arial"/>
          <w:color w:val="000000"/>
          <w:sz w:val="32"/>
          <w:szCs w:val="32"/>
        </w:rPr>
      </w:pPr>
      <w:r w:rsidRPr="00F72C0F">
        <w:rPr>
          <w:rFonts w:ascii="Arial" w:eastAsia="Times New Roman" w:hAnsi="Arial" w:cs="Arial"/>
          <w:color w:val="000000"/>
          <w:sz w:val="32"/>
          <w:szCs w:val="32"/>
        </w:rPr>
        <w:t>Traveling Sounds</w:t>
      </w:r>
    </w:p>
    <w:p w:rsidR="00F72C0F" w:rsidRPr="00F72C0F" w:rsidRDefault="00F72C0F" w:rsidP="00F72C0F">
      <w:pPr>
        <w:shd w:val="clear" w:color="auto" w:fill="FFFFFF"/>
        <w:spacing w:before="173" w:after="0" w:line="240" w:lineRule="auto"/>
        <w:rPr>
          <w:rFonts w:ascii="Arial" w:eastAsia="Times New Roman" w:hAnsi="Arial" w:cs="Arial"/>
          <w:color w:val="000000"/>
          <w:sz w:val="23"/>
          <w:szCs w:val="23"/>
        </w:rPr>
      </w:pPr>
      <w:r w:rsidRPr="00F72C0F">
        <w:rPr>
          <w:rFonts w:ascii="Arial" w:eastAsia="Times New Roman" w:hAnsi="Arial" w:cs="Arial"/>
          <w:color w:val="000000"/>
          <w:sz w:val="23"/>
          <w:szCs w:val="23"/>
        </w:rPr>
        <w:t>How does sound travel through a house? There are many doors and walls that the sound waves must bounce off and navigate through. How are sound waves able to permeate these obstacles?</w:t>
      </w:r>
    </w:p>
    <w:p w:rsidR="00F72C0F" w:rsidRPr="00F72C0F" w:rsidRDefault="00F72C0F" w:rsidP="00F72C0F">
      <w:pPr>
        <w:shd w:val="clear" w:color="auto" w:fill="FFFFFF"/>
        <w:spacing w:before="173" w:after="0" w:line="240" w:lineRule="auto"/>
        <w:rPr>
          <w:rFonts w:ascii="Arial" w:eastAsia="Times New Roman" w:hAnsi="Arial" w:cs="Arial"/>
          <w:color w:val="000000"/>
          <w:sz w:val="23"/>
          <w:szCs w:val="23"/>
        </w:rPr>
      </w:pPr>
      <w:r w:rsidRPr="00F72C0F">
        <w:rPr>
          <w:rFonts w:ascii="Arial" w:eastAsia="Times New Roman" w:hAnsi="Arial" w:cs="Arial"/>
          <w:color w:val="000000"/>
          <w:sz w:val="23"/>
          <w:szCs w:val="23"/>
        </w:rPr>
        <w:t>How are difficult-to-observe sound waves similar to easy-to-see water waves?</w:t>
      </w:r>
    </w:p>
    <w:p w:rsidR="000F32F2" w:rsidRDefault="000F32F2"/>
    <w:p w:rsidR="00F72C0F" w:rsidRPr="006E08A9" w:rsidRDefault="00F72C0F" w:rsidP="00F72C0F">
      <w:pPr>
        <w:rPr>
          <w:rFonts w:ascii="Arial" w:hAnsi="Arial" w:cs="Arial"/>
          <w:b/>
        </w:rPr>
      </w:pPr>
      <w:r>
        <w:rPr>
          <w:rFonts w:ascii="Arial" w:hAnsi="Arial" w:cs="Arial"/>
          <w:b/>
        </w:rPr>
        <w:t xml:space="preserve">Avatar: </w:t>
      </w:r>
      <w:r w:rsidRPr="009935D8">
        <w:rPr>
          <w:rFonts w:ascii="Arial" w:hAnsi="Arial" w:cs="Arial"/>
          <w:b/>
        </w:rPr>
        <w:t>Making Waves</w:t>
      </w:r>
    </w:p>
    <w:p w:rsidR="00F72C0F" w:rsidRPr="006E08A9" w:rsidRDefault="00F72C0F" w:rsidP="00F72C0F">
      <w:pPr>
        <w:rPr>
          <w:rFonts w:ascii="Arial" w:hAnsi="Arial" w:cs="Arial"/>
          <w:sz w:val="20"/>
          <w:szCs w:val="20"/>
        </w:rPr>
      </w:pPr>
    </w:p>
    <w:p w:rsidR="00F72C0F" w:rsidRDefault="00F72C0F" w:rsidP="00F72C0F">
      <w:pPr>
        <w:rPr>
          <w:rFonts w:ascii="Arial" w:hAnsi="Arial" w:cs="Arial"/>
          <w:b/>
          <w:sz w:val="20"/>
          <w:szCs w:val="20"/>
        </w:rPr>
      </w:pPr>
      <w:r w:rsidRPr="009935D8">
        <w:rPr>
          <w:rFonts w:ascii="Arial" w:hAnsi="Arial" w:cs="Arial"/>
          <w:b/>
          <w:sz w:val="20"/>
          <w:szCs w:val="20"/>
        </w:rPr>
        <w:t xml:space="preserve">Sound Travels </w:t>
      </w:r>
    </w:p>
    <w:p w:rsidR="00F72C0F" w:rsidRPr="00013CA8" w:rsidRDefault="00F72C0F" w:rsidP="00F72C0F">
      <w:pPr>
        <w:rPr>
          <w:rFonts w:ascii="Arial" w:hAnsi="Arial" w:cs="Arial"/>
          <w:sz w:val="20"/>
          <w:szCs w:val="20"/>
        </w:rPr>
      </w:pPr>
      <w:r>
        <w:rPr>
          <w:rFonts w:ascii="Arial" w:hAnsi="Arial" w:cs="Arial"/>
          <w:sz w:val="20"/>
          <w:szCs w:val="20"/>
        </w:rPr>
        <w:t xml:space="preserve">Arnold: </w:t>
      </w:r>
      <w:r w:rsidRPr="009935D8">
        <w:rPr>
          <w:rFonts w:ascii="Arial" w:hAnsi="Arial" w:cs="Arial"/>
          <w:sz w:val="20"/>
          <w:szCs w:val="20"/>
        </w:rPr>
        <w:t>I was in the living room talking to my sister about my weekend plans when my mom appeared in the doorway and said, “Oh no, you won’t!” How was she able to hear us talking from the other room? Don’t walls block the sound of our voices? I know there is a doorway, but it's so small compared to the walls. I didn’t think the sound could travel that way.</w:t>
      </w:r>
    </w:p>
    <w:p w:rsidR="00F72C0F" w:rsidRPr="00F72C0F" w:rsidRDefault="00F72C0F" w:rsidP="00F72C0F">
      <w:pPr>
        <w:shd w:val="clear" w:color="auto" w:fill="FFFFFF"/>
        <w:spacing w:after="0" w:line="390" w:lineRule="atLeast"/>
        <w:rPr>
          <w:rFonts w:ascii="Arial" w:eastAsia="Times New Roman" w:hAnsi="Arial" w:cs="Arial"/>
          <w:color w:val="000000"/>
          <w:sz w:val="32"/>
          <w:szCs w:val="32"/>
        </w:rPr>
      </w:pPr>
      <w:r w:rsidRPr="00F72C0F">
        <w:rPr>
          <w:rFonts w:ascii="Arial" w:eastAsia="Times New Roman" w:hAnsi="Arial" w:cs="Arial"/>
          <w:color w:val="000000"/>
          <w:sz w:val="32"/>
          <w:szCs w:val="32"/>
        </w:rPr>
        <w:t>Concept Review</w:t>
      </w:r>
    </w:p>
    <w:p w:rsidR="00F72C0F" w:rsidRPr="00F72C0F" w:rsidRDefault="00F72C0F" w:rsidP="00F72C0F">
      <w:pPr>
        <w:shd w:val="clear" w:color="auto" w:fill="FFFFFF"/>
        <w:spacing w:before="168" w:after="0" w:line="240" w:lineRule="auto"/>
        <w:rPr>
          <w:rFonts w:ascii="Arial" w:eastAsia="Times New Roman" w:hAnsi="Arial" w:cs="Arial"/>
          <w:color w:val="000000"/>
          <w:sz w:val="27"/>
          <w:szCs w:val="27"/>
        </w:rPr>
      </w:pPr>
      <w:r w:rsidRPr="00F72C0F">
        <w:rPr>
          <w:rFonts w:ascii="Arial" w:eastAsia="Times New Roman" w:hAnsi="Arial" w:cs="Arial"/>
          <w:color w:val="000000"/>
          <w:sz w:val="27"/>
          <w:szCs w:val="27"/>
        </w:rPr>
        <w:t xml:space="preserve">Before you dive into the water </w:t>
      </w:r>
      <w:proofErr w:type="gramStart"/>
      <w:r w:rsidRPr="00F72C0F">
        <w:rPr>
          <w:rFonts w:ascii="Arial" w:eastAsia="Times New Roman" w:hAnsi="Arial" w:cs="Arial"/>
          <w:color w:val="000000"/>
          <w:sz w:val="27"/>
          <w:szCs w:val="27"/>
        </w:rPr>
        <w:t>waves</w:t>
      </w:r>
      <w:proofErr w:type="gramEnd"/>
      <w:r w:rsidRPr="00F72C0F">
        <w:rPr>
          <w:rFonts w:ascii="Arial" w:eastAsia="Times New Roman" w:hAnsi="Arial" w:cs="Arial"/>
          <w:color w:val="000000"/>
          <w:sz w:val="27"/>
          <w:szCs w:val="27"/>
        </w:rPr>
        <w:t xml:space="preserve"> investigation, review some concepts that are key to this upcoming activity.</w:t>
      </w:r>
    </w:p>
    <w:p w:rsidR="00F72C0F" w:rsidRDefault="00F72C0F"/>
    <w:p w:rsidR="00F72C0F" w:rsidRDefault="00F72C0F" w:rsidP="00F72C0F">
      <w:pPr>
        <w:rPr>
          <w:rFonts w:ascii="Arial" w:hAnsi="Arial" w:cs="Arial"/>
          <w:b/>
        </w:rPr>
      </w:pPr>
      <w:r>
        <w:rPr>
          <w:rFonts w:ascii="Arial" w:hAnsi="Arial" w:cs="Arial"/>
          <w:b/>
        </w:rPr>
        <w:t>Galleria</w:t>
      </w:r>
    </w:p>
    <w:p w:rsidR="00F72C0F" w:rsidRDefault="00F72C0F" w:rsidP="00F72C0F">
      <w:pPr>
        <w:rPr>
          <w:rFonts w:ascii="Arial" w:hAnsi="Arial" w:cs="Arial"/>
          <w:sz w:val="20"/>
          <w:szCs w:val="20"/>
        </w:rPr>
      </w:pPr>
    </w:p>
    <w:p w:rsidR="00F72C0F" w:rsidRDefault="00F72C0F" w:rsidP="00F72C0F">
      <w:pPr>
        <w:rPr>
          <w:rFonts w:ascii="Arial" w:hAnsi="Arial" w:cs="Arial"/>
          <w:b/>
          <w:bCs/>
          <w:sz w:val="20"/>
          <w:szCs w:val="20"/>
        </w:rPr>
      </w:pPr>
      <w:r>
        <w:rPr>
          <w:rFonts w:ascii="Arial" w:hAnsi="Arial" w:cs="Arial"/>
          <w:b/>
          <w:bCs/>
          <w:sz w:val="20"/>
          <w:szCs w:val="20"/>
        </w:rPr>
        <w:t>Constructive interference</w:t>
      </w:r>
    </w:p>
    <w:p w:rsidR="00F72C0F" w:rsidRDefault="00F72C0F" w:rsidP="00F72C0F">
      <w:pPr>
        <w:rPr>
          <w:rFonts w:ascii="Arial" w:hAnsi="Arial" w:cs="Arial"/>
          <w:b/>
          <w:bCs/>
          <w:sz w:val="20"/>
          <w:szCs w:val="20"/>
        </w:rPr>
      </w:pPr>
    </w:p>
    <w:p w:rsidR="00F72C0F" w:rsidRDefault="00F72C0F" w:rsidP="00F72C0F">
      <w:pPr>
        <w:rPr>
          <w:rFonts w:ascii="Arial" w:hAnsi="Arial" w:cs="Arial"/>
          <w:sz w:val="20"/>
          <w:szCs w:val="20"/>
        </w:rPr>
      </w:pPr>
      <w:r>
        <w:rPr>
          <w:noProof/>
        </w:rPr>
        <w:lastRenderedPageBreak/>
        <w:drawing>
          <wp:inline distT="0" distB="0" distL="0" distR="0">
            <wp:extent cx="5943600" cy="4281948"/>
            <wp:effectExtent l="0" t="0" r="0" b="4445"/>
            <wp:docPr id="1" name="Picture 1" descr="Diagram showing the interaction of two waves with yellow lines to represent constructive interference. Diagram showing the interaction of two waves with gray lines to represent destructive interfer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showing the interaction of two waves with yellow lines to represent constructive interference. Diagram showing the interaction of two waves with gray lines to represent destructive interfer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281948"/>
                    </a:xfrm>
                    <a:prstGeom prst="rect">
                      <a:avLst/>
                    </a:prstGeom>
                    <a:noFill/>
                    <a:ln>
                      <a:noFill/>
                    </a:ln>
                  </pic:spPr>
                </pic:pic>
              </a:graphicData>
            </a:graphic>
          </wp:inline>
        </w:drawing>
      </w:r>
    </w:p>
    <w:p w:rsidR="00F72C0F" w:rsidRDefault="00F72C0F" w:rsidP="00F72C0F">
      <w:pPr>
        <w:rPr>
          <w:rFonts w:ascii="Arial" w:hAnsi="Arial" w:cs="Arial"/>
          <w:bCs/>
          <w:sz w:val="20"/>
          <w:szCs w:val="20"/>
        </w:rPr>
      </w:pPr>
      <w:r>
        <w:rPr>
          <w:rFonts w:ascii="Arial" w:hAnsi="Arial" w:cs="Arial"/>
          <w:bCs/>
          <w:sz w:val="20"/>
          <w:szCs w:val="20"/>
        </w:rPr>
        <w:t>Diagram showing the interaction of two waves with yellow lines to represent constructive interference</w:t>
      </w:r>
    </w:p>
    <w:p w:rsidR="00F72C0F" w:rsidRDefault="00F72C0F" w:rsidP="00F72C0F">
      <w:pPr>
        <w:rPr>
          <w:rFonts w:ascii="Times New Roman" w:hAnsi="Times New Roman" w:cs="Times New Roman"/>
          <w:sz w:val="24"/>
          <w:szCs w:val="24"/>
        </w:rPr>
      </w:pPr>
    </w:p>
    <w:p w:rsidR="00F72C0F" w:rsidRDefault="00F72C0F" w:rsidP="00F72C0F">
      <w:r>
        <w:rPr>
          <w:rFonts w:ascii="Arial" w:hAnsi="Arial" w:cs="Arial"/>
          <w:bCs/>
          <w:sz w:val="20"/>
          <w:szCs w:val="20"/>
        </w:rPr>
        <w:t>Constructive interference occurs when the crests of two waves meet. The crests add to one another, creating a larger amplitude crest. This can occur when two troughs meet as well. When this occurs, water waves look larger.</w:t>
      </w:r>
    </w:p>
    <w:p w:rsidR="00F72C0F" w:rsidRDefault="00F72C0F" w:rsidP="00F72C0F"/>
    <w:p w:rsidR="00F72C0F" w:rsidRDefault="00F72C0F" w:rsidP="00F72C0F">
      <w:pPr>
        <w:rPr>
          <w:rFonts w:ascii="Arial" w:hAnsi="Arial" w:cs="Arial"/>
          <w:b/>
          <w:bCs/>
          <w:sz w:val="20"/>
          <w:szCs w:val="20"/>
        </w:rPr>
      </w:pPr>
      <w:r>
        <w:rPr>
          <w:rFonts w:ascii="Arial" w:hAnsi="Arial" w:cs="Arial"/>
          <w:b/>
          <w:bCs/>
          <w:sz w:val="20"/>
          <w:szCs w:val="20"/>
        </w:rPr>
        <w:t>Destructive interference</w:t>
      </w:r>
    </w:p>
    <w:p w:rsidR="00F72C0F" w:rsidRDefault="00F72C0F" w:rsidP="00F72C0F">
      <w:pPr>
        <w:rPr>
          <w:rFonts w:ascii="Arial" w:hAnsi="Arial" w:cs="Arial"/>
          <w:b/>
          <w:bCs/>
          <w:sz w:val="20"/>
          <w:szCs w:val="20"/>
        </w:rPr>
      </w:pPr>
    </w:p>
    <w:p w:rsidR="00F72C0F" w:rsidRDefault="00F72C0F" w:rsidP="00F72C0F">
      <w:r>
        <w:rPr>
          <w:noProof/>
        </w:rPr>
        <w:lastRenderedPageBreak/>
        <w:drawing>
          <wp:inline distT="0" distB="0" distL="0" distR="0">
            <wp:extent cx="5943600" cy="4281948"/>
            <wp:effectExtent l="0" t="0" r="0" b="4445"/>
            <wp:docPr id="2" name="Picture 2" descr="Diagram showing the interaction of two waves with yellow lines to represent constructive interference. Diagram showing the interaction of two waves with gray lines to represent destructive interfer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agram showing the interaction of two waves with yellow lines to represent constructive interference. Diagram showing the interaction of two waves with gray lines to represent destructive interfer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281948"/>
                    </a:xfrm>
                    <a:prstGeom prst="rect">
                      <a:avLst/>
                    </a:prstGeom>
                    <a:noFill/>
                    <a:ln>
                      <a:noFill/>
                    </a:ln>
                  </pic:spPr>
                </pic:pic>
              </a:graphicData>
            </a:graphic>
          </wp:inline>
        </w:drawing>
      </w:r>
    </w:p>
    <w:p w:rsidR="00F72C0F" w:rsidRDefault="00F72C0F" w:rsidP="00F72C0F">
      <w:pPr>
        <w:rPr>
          <w:rFonts w:ascii="Arial" w:hAnsi="Arial" w:cs="Arial"/>
          <w:bCs/>
          <w:sz w:val="20"/>
          <w:szCs w:val="20"/>
        </w:rPr>
      </w:pPr>
      <w:r>
        <w:rPr>
          <w:rFonts w:ascii="Arial" w:hAnsi="Arial" w:cs="Arial"/>
          <w:bCs/>
          <w:sz w:val="20"/>
          <w:szCs w:val="20"/>
        </w:rPr>
        <w:t>Diagram showing the interaction of two waves with gray lines to represent destructive interference</w:t>
      </w:r>
    </w:p>
    <w:p w:rsidR="00F72C0F" w:rsidRDefault="00F72C0F" w:rsidP="00F72C0F">
      <w:pPr>
        <w:rPr>
          <w:rFonts w:ascii="Times New Roman" w:hAnsi="Times New Roman" w:cs="Times New Roman"/>
          <w:sz w:val="24"/>
          <w:szCs w:val="24"/>
        </w:rPr>
      </w:pPr>
    </w:p>
    <w:p w:rsidR="00F72C0F" w:rsidRDefault="00F72C0F" w:rsidP="00F72C0F">
      <w:r>
        <w:rPr>
          <w:rFonts w:ascii="Arial" w:hAnsi="Arial" w:cs="Arial"/>
          <w:bCs/>
          <w:sz w:val="20"/>
          <w:szCs w:val="20"/>
        </w:rPr>
        <w:t>Destructive interference occurs when the crest of one wave meets the trough of another wave. The waves cancel each other, reducing the amplitude at that moment. When this occurs, water waves look smaller or even disappear.</w:t>
      </w:r>
    </w:p>
    <w:p w:rsidR="00F72C0F" w:rsidRDefault="00F72C0F" w:rsidP="00F72C0F"/>
    <w:p w:rsidR="00F72C0F" w:rsidRDefault="00F72C0F" w:rsidP="00F72C0F">
      <w:pPr>
        <w:rPr>
          <w:rFonts w:ascii="Arial" w:hAnsi="Arial" w:cs="Arial"/>
          <w:b/>
          <w:bCs/>
          <w:sz w:val="20"/>
          <w:szCs w:val="20"/>
        </w:rPr>
      </w:pPr>
      <w:r>
        <w:rPr>
          <w:rFonts w:ascii="Arial" w:hAnsi="Arial" w:cs="Arial"/>
          <w:b/>
          <w:bCs/>
          <w:sz w:val="20"/>
          <w:szCs w:val="20"/>
        </w:rPr>
        <w:t>Diffraction</w:t>
      </w:r>
    </w:p>
    <w:p w:rsidR="00F72C0F" w:rsidRDefault="00F72C0F" w:rsidP="00F72C0F">
      <w:pPr>
        <w:rPr>
          <w:rFonts w:ascii="Arial" w:hAnsi="Arial" w:cs="Arial"/>
          <w:b/>
          <w:bCs/>
          <w:sz w:val="20"/>
          <w:szCs w:val="20"/>
        </w:rPr>
      </w:pPr>
    </w:p>
    <w:p w:rsidR="00F72C0F" w:rsidRDefault="00F72C0F" w:rsidP="00F72C0F">
      <w:r>
        <w:rPr>
          <w:noProof/>
        </w:rPr>
        <w:lastRenderedPageBreak/>
        <w:drawing>
          <wp:inline distT="0" distB="0" distL="0" distR="0">
            <wp:extent cx="5943600" cy="4281948"/>
            <wp:effectExtent l="0" t="0" r="0" b="4445"/>
            <wp:docPr id="3" name="Picture 3" descr="Diagram of interacting waves (shown in black, white, and gray) to show how a wave be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agram of interacting waves (shown in black, white, and gray) to show how a wave bend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281948"/>
                    </a:xfrm>
                    <a:prstGeom prst="rect">
                      <a:avLst/>
                    </a:prstGeom>
                    <a:noFill/>
                    <a:ln>
                      <a:noFill/>
                    </a:ln>
                  </pic:spPr>
                </pic:pic>
              </a:graphicData>
            </a:graphic>
          </wp:inline>
        </w:drawing>
      </w:r>
    </w:p>
    <w:p w:rsidR="00F72C0F" w:rsidRDefault="00F72C0F" w:rsidP="00F72C0F">
      <w:r>
        <w:rPr>
          <w:rFonts w:ascii="Arial" w:hAnsi="Arial" w:cs="Arial"/>
          <w:bCs/>
          <w:sz w:val="20"/>
          <w:szCs w:val="20"/>
        </w:rPr>
        <w:t>Diagram of interacting waves (shown in black, white, and gray) to show how a wave bends</w:t>
      </w:r>
    </w:p>
    <w:p w:rsidR="00F72C0F" w:rsidRDefault="00F72C0F" w:rsidP="00F72C0F"/>
    <w:p w:rsidR="00F72C0F" w:rsidRDefault="00F72C0F" w:rsidP="00F72C0F">
      <w:r>
        <w:rPr>
          <w:rFonts w:ascii="Arial" w:hAnsi="Arial" w:cs="Arial"/>
          <w:bCs/>
          <w:sz w:val="20"/>
          <w:szCs w:val="20"/>
        </w:rPr>
        <w:t>Diffraction occurs when a wave encounters an obstacle. The wave bends around the obstacle.</w:t>
      </w:r>
    </w:p>
    <w:p w:rsidR="00F72C0F" w:rsidRDefault="00F72C0F" w:rsidP="00F72C0F"/>
    <w:p w:rsidR="00F72C0F" w:rsidRDefault="00F72C0F" w:rsidP="00F72C0F">
      <w:pPr>
        <w:rPr>
          <w:rFonts w:ascii="Arial" w:hAnsi="Arial" w:cs="Arial"/>
          <w:b/>
          <w:bCs/>
          <w:sz w:val="20"/>
          <w:szCs w:val="20"/>
        </w:rPr>
      </w:pPr>
      <w:r>
        <w:rPr>
          <w:rFonts w:ascii="Arial" w:hAnsi="Arial" w:cs="Arial"/>
          <w:b/>
          <w:bCs/>
          <w:sz w:val="20"/>
          <w:szCs w:val="20"/>
        </w:rPr>
        <w:t>Water waves</w:t>
      </w:r>
    </w:p>
    <w:p w:rsidR="00F72C0F" w:rsidRDefault="00F72C0F" w:rsidP="00F72C0F">
      <w:pPr>
        <w:rPr>
          <w:rFonts w:ascii="Arial" w:hAnsi="Arial" w:cs="Arial"/>
          <w:b/>
          <w:bCs/>
          <w:sz w:val="20"/>
          <w:szCs w:val="20"/>
        </w:rPr>
      </w:pPr>
    </w:p>
    <w:p w:rsidR="00F72C0F" w:rsidRDefault="00F72C0F" w:rsidP="00F72C0F">
      <w:r>
        <w:rPr>
          <w:noProof/>
        </w:rPr>
        <w:lastRenderedPageBreak/>
        <w:drawing>
          <wp:inline distT="0" distB="0" distL="0" distR="0">
            <wp:extent cx="5943600" cy="4281948"/>
            <wp:effectExtent l="0" t="0" r="0" b="4445"/>
            <wp:docPr id="4" name="Picture 4" descr="Ripples in a P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ipples in a Po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281948"/>
                    </a:xfrm>
                    <a:prstGeom prst="rect">
                      <a:avLst/>
                    </a:prstGeom>
                    <a:noFill/>
                    <a:ln>
                      <a:noFill/>
                    </a:ln>
                  </pic:spPr>
                </pic:pic>
              </a:graphicData>
            </a:graphic>
          </wp:inline>
        </w:drawing>
      </w:r>
    </w:p>
    <w:p w:rsidR="00F72C0F" w:rsidRDefault="00F72C0F" w:rsidP="00F72C0F">
      <w:r>
        <w:rPr>
          <w:rFonts w:ascii="Arial" w:hAnsi="Arial" w:cs="Arial"/>
          <w:bCs/>
          <w:sz w:val="20"/>
          <w:szCs w:val="20"/>
        </w:rPr>
        <w:t xml:space="preserve">Photograph of water drops hitting </w:t>
      </w:r>
      <w:proofErr w:type="gramStart"/>
      <w:r>
        <w:rPr>
          <w:rFonts w:ascii="Arial" w:hAnsi="Arial" w:cs="Arial"/>
          <w:bCs/>
          <w:sz w:val="20"/>
          <w:szCs w:val="20"/>
        </w:rPr>
        <w:t>a water’s</w:t>
      </w:r>
      <w:proofErr w:type="gramEnd"/>
      <w:r>
        <w:rPr>
          <w:rFonts w:ascii="Arial" w:hAnsi="Arial" w:cs="Arial"/>
          <w:bCs/>
          <w:sz w:val="20"/>
          <w:szCs w:val="20"/>
        </w:rPr>
        <w:t xml:space="preserve"> surface</w:t>
      </w:r>
    </w:p>
    <w:p w:rsidR="00F72C0F" w:rsidRDefault="00F72C0F" w:rsidP="00F72C0F"/>
    <w:p w:rsidR="00F72C0F" w:rsidRDefault="00F72C0F" w:rsidP="00F72C0F">
      <w:r>
        <w:rPr>
          <w:rFonts w:ascii="Arial" w:hAnsi="Arial" w:cs="Arial"/>
          <w:bCs/>
          <w:sz w:val="20"/>
          <w:szCs w:val="20"/>
        </w:rPr>
        <w:t>Water waves are surface waves. The energy of the wave moves both parallel and perpendicular to the motion of the wave.</w:t>
      </w:r>
    </w:p>
    <w:p w:rsidR="00F72C0F" w:rsidRDefault="00F72C0F" w:rsidP="00F72C0F"/>
    <w:p w:rsidR="00F72C0F" w:rsidRPr="00F72C0F" w:rsidRDefault="00F72C0F" w:rsidP="00F72C0F">
      <w:pPr>
        <w:shd w:val="clear" w:color="auto" w:fill="FFFFFF"/>
        <w:spacing w:after="0" w:line="390" w:lineRule="atLeast"/>
        <w:rPr>
          <w:rFonts w:ascii="Arial" w:eastAsia="Times New Roman" w:hAnsi="Arial" w:cs="Arial"/>
          <w:color w:val="000000"/>
          <w:sz w:val="32"/>
          <w:szCs w:val="32"/>
        </w:rPr>
      </w:pPr>
      <w:r w:rsidRPr="00F72C0F">
        <w:rPr>
          <w:rFonts w:ascii="Arial" w:eastAsia="Times New Roman" w:hAnsi="Arial" w:cs="Arial"/>
          <w:color w:val="000000"/>
          <w:sz w:val="32"/>
          <w:szCs w:val="32"/>
        </w:rPr>
        <w:t>Making Waves</w:t>
      </w:r>
    </w:p>
    <w:p w:rsidR="00F72C0F" w:rsidRPr="00F72C0F" w:rsidRDefault="00F72C0F" w:rsidP="00F72C0F">
      <w:pPr>
        <w:shd w:val="clear" w:color="auto" w:fill="FFFFFF"/>
        <w:spacing w:before="173" w:after="0" w:line="240" w:lineRule="auto"/>
        <w:rPr>
          <w:rFonts w:ascii="Arial" w:eastAsia="Times New Roman" w:hAnsi="Arial" w:cs="Arial"/>
          <w:color w:val="000000"/>
          <w:sz w:val="23"/>
          <w:szCs w:val="23"/>
        </w:rPr>
      </w:pPr>
      <w:r w:rsidRPr="00F72C0F">
        <w:rPr>
          <w:rFonts w:ascii="Arial" w:eastAsia="Times New Roman" w:hAnsi="Arial" w:cs="Arial"/>
          <w:color w:val="000000"/>
          <w:sz w:val="23"/>
          <w:szCs w:val="23"/>
        </w:rPr>
        <w:t>While sound waves are difficult to visually observe, water waves are much easier to see. In this activity, you will use the surface waves of water to observe wave motion, interference between two waves, and diffraction of waves. This investigation simulates the way that sound waves behave.</w:t>
      </w:r>
    </w:p>
    <w:p w:rsidR="00F72C0F" w:rsidRDefault="00F72C0F" w:rsidP="00F72C0F"/>
    <w:p w:rsidR="00F72C0F" w:rsidRDefault="00F72C0F" w:rsidP="00F72C0F">
      <w:r>
        <w:rPr>
          <w:noProof/>
        </w:rPr>
        <w:lastRenderedPageBreak/>
        <w:drawing>
          <wp:inline distT="0" distB="0" distL="0" distR="0">
            <wp:extent cx="4429125" cy="2952750"/>
            <wp:effectExtent l="0" t="0" r="9525" b="0"/>
            <wp:docPr id="5" name="Picture 5" descr="Beach and resorts at Cabo San Lucas, Mex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each and resorts at Cabo San Lucas, Mexic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29125" cy="2952750"/>
                    </a:xfrm>
                    <a:prstGeom prst="rect">
                      <a:avLst/>
                    </a:prstGeom>
                    <a:noFill/>
                    <a:ln>
                      <a:noFill/>
                    </a:ln>
                  </pic:spPr>
                </pic:pic>
              </a:graphicData>
            </a:graphic>
          </wp:inline>
        </w:drawing>
      </w:r>
    </w:p>
    <w:p w:rsidR="00F72C0F" w:rsidRDefault="00F72C0F" w:rsidP="00F72C0F"/>
    <w:p w:rsidR="00F72C0F" w:rsidRPr="00F72C0F" w:rsidRDefault="00F72C0F" w:rsidP="00F72C0F">
      <w:pPr>
        <w:shd w:val="clear" w:color="auto" w:fill="FFFFFF"/>
        <w:spacing w:after="0" w:line="390" w:lineRule="atLeast"/>
        <w:rPr>
          <w:rFonts w:ascii="Arial" w:eastAsia="Times New Roman" w:hAnsi="Arial" w:cs="Arial"/>
          <w:color w:val="000000"/>
          <w:sz w:val="32"/>
          <w:szCs w:val="32"/>
        </w:rPr>
      </w:pPr>
      <w:r w:rsidRPr="00F72C0F">
        <w:rPr>
          <w:rFonts w:ascii="Arial" w:eastAsia="Times New Roman" w:hAnsi="Arial" w:cs="Arial"/>
          <w:color w:val="000000"/>
          <w:sz w:val="32"/>
          <w:szCs w:val="32"/>
        </w:rPr>
        <w:t>Drawing Observations</w:t>
      </w:r>
    </w:p>
    <w:p w:rsidR="00F72C0F" w:rsidRPr="00F72C0F" w:rsidRDefault="00F72C0F" w:rsidP="00F72C0F">
      <w:pPr>
        <w:shd w:val="clear" w:color="auto" w:fill="FFFFFF"/>
        <w:spacing w:before="168" w:after="0" w:line="240" w:lineRule="auto"/>
        <w:rPr>
          <w:rFonts w:ascii="Arial" w:eastAsia="Times New Roman" w:hAnsi="Arial" w:cs="Arial"/>
          <w:color w:val="000000"/>
          <w:sz w:val="27"/>
          <w:szCs w:val="27"/>
        </w:rPr>
      </w:pPr>
      <w:r w:rsidRPr="00F72C0F">
        <w:rPr>
          <w:rFonts w:ascii="Arial" w:eastAsia="Times New Roman" w:hAnsi="Arial" w:cs="Arial"/>
          <w:color w:val="000000"/>
          <w:sz w:val="27"/>
          <w:szCs w:val="27"/>
        </w:rPr>
        <w:t>Sometimes words are not enough to describe an observation; then it is more useful to draw what you observe. When recording your data as a drawing, follow these guidelines.</w:t>
      </w:r>
    </w:p>
    <w:p w:rsidR="00F72C0F" w:rsidRDefault="00F72C0F" w:rsidP="00F72C0F"/>
    <w:p w:rsidR="00F72C0F" w:rsidRPr="00F72C0F" w:rsidRDefault="00F72C0F" w:rsidP="00F72C0F">
      <w:pPr>
        <w:numPr>
          <w:ilvl w:val="0"/>
          <w:numId w:val="1"/>
        </w:numPr>
        <w:shd w:val="clear" w:color="auto" w:fill="FFFFFF"/>
        <w:spacing w:after="0" w:line="240" w:lineRule="auto"/>
        <w:ind w:left="0"/>
        <w:rPr>
          <w:rFonts w:ascii="Arial" w:eastAsia="Times New Roman" w:hAnsi="Arial" w:cs="Arial"/>
          <w:color w:val="000000"/>
          <w:sz w:val="24"/>
          <w:szCs w:val="24"/>
        </w:rPr>
      </w:pPr>
      <w:r w:rsidRPr="00F72C0F">
        <w:rPr>
          <w:rFonts w:ascii="Arial" w:eastAsia="Times New Roman" w:hAnsi="Arial" w:cs="Arial"/>
          <w:b/>
          <w:bCs/>
          <w:color w:val="000000"/>
          <w:sz w:val="24"/>
          <w:szCs w:val="24"/>
        </w:rPr>
        <w:t>Use labels</w:t>
      </w:r>
      <w:r w:rsidRPr="00F72C0F">
        <w:rPr>
          <w:rFonts w:ascii="Arial" w:eastAsia="Times New Roman" w:hAnsi="Arial" w:cs="Arial"/>
          <w:color w:val="000000"/>
          <w:sz w:val="24"/>
          <w:szCs w:val="24"/>
        </w:rPr>
        <w:t>: You are recording data so that others can understand what you see, so it's important to label your drawing carefully.</w:t>
      </w:r>
    </w:p>
    <w:p w:rsidR="00F72C0F" w:rsidRPr="00F72C0F" w:rsidRDefault="00F72C0F" w:rsidP="00F72C0F">
      <w:pPr>
        <w:numPr>
          <w:ilvl w:val="0"/>
          <w:numId w:val="1"/>
        </w:numPr>
        <w:shd w:val="clear" w:color="auto" w:fill="FFFFFF"/>
        <w:spacing w:after="0" w:line="240" w:lineRule="auto"/>
        <w:ind w:left="0"/>
        <w:rPr>
          <w:rFonts w:ascii="Arial" w:eastAsia="Times New Roman" w:hAnsi="Arial" w:cs="Arial"/>
          <w:color w:val="000000"/>
          <w:sz w:val="24"/>
          <w:szCs w:val="24"/>
        </w:rPr>
      </w:pPr>
      <w:r w:rsidRPr="00F72C0F">
        <w:rPr>
          <w:rFonts w:ascii="Arial" w:eastAsia="Times New Roman" w:hAnsi="Arial" w:cs="Arial"/>
          <w:b/>
          <w:bCs/>
          <w:color w:val="000000"/>
          <w:sz w:val="24"/>
          <w:szCs w:val="24"/>
        </w:rPr>
        <w:t>Remember the scale</w:t>
      </w:r>
      <w:r w:rsidRPr="00F72C0F">
        <w:rPr>
          <w:rFonts w:ascii="Arial" w:eastAsia="Times New Roman" w:hAnsi="Arial" w:cs="Arial"/>
          <w:color w:val="000000"/>
          <w:sz w:val="24"/>
          <w:szCs w:val="24"/>
        </w:rPr>
        <w:t>: Sometimes things are smaller or more complex than you can draw them. It's okay to enlarge these things in your drawings to show details. Just remember that all items in your drawings should be on the same scale so that you present an accurate representation of your observations.</w:t>
      </w:r>
    </w:p>
    <w:p w:rsidR="00F72C0F" w:rsidRPr="00F72C0F" w:rsidRDefault="00F72C0F" w:rsidP="00F72C0F">
      <w:pPr>
        <w:numPr>
          <w:ilvl w:val="0"/>
          <w:numId w:val="1"/>
        </w:numPr>
        <w:shd w:val="clear" w:color="auto" w:fill="FFFFFF"/>
        <w:spacing w:after="0" w:line="240" w:lineRule="auto"/>
        <w:ind w:left="0"/>
        <w:rPr>
          <w:rFonts w:ascii="Arial" w:eastAsia="Times New Roman" w:hAnsi="Arial" w:cs="Arial"/>
          <w:color w:val="000000"/>
          <w:sz w:val="24"/>
          <w:szCs w:val="24"/>
        </w:rPr>
      </w:pPr>
      <w:r w:rsidRPr="00F72C0F">
        <w:rPr>
          <w:rFonts w:ascii="Arial" w:eastAsia="Times New Roman" w:hAnsi="Arial" w:cs="Arial"/>
          <w:b/>
          <w:bCs/>
          <w:color w:val="000000"/>
          <w:sz w:val="24"/>
          <w:szCs w:val="24"/>
        </w:rPr>
        <w:t>Keep it organized</w:t>
      </w:r>
      <w:r w:rsidRPr="00F72C0F">
        <w:rPr>
          <w:rFonts w:ascii="Arial" w:eastAsia="Times New Roman" w:hAnsi="Arial" w:cs="Arial"/>
          <w:color w:val="000000"/>
          <w:sz w:val="24"/>
          <w:szCs w:val="24"/>
        </w:rPr>
        <w:t>: You can also include drawings in a data table. To do this, include two columns in your table. One column will give a description of the conditions of the drawing, and the second column will include the drawing itself.</w:t>
      </w:r>
    </w:p>
    <w:p w:rsidR="00F72C0F" w:rsidRDefault="00F72C0F" w:rsidP="00F72C0F"/>
    <w:p w:rsidR="00F72C0F" w:rsidRDefault="00F72C0F" w:rsidP="00F72C0F">
      <w:pPr>
        <w:rPr>
          <w:rFonts w:ascii="Arial" w:hAnsi="Arial" w:cs="Arial"/>
          <w:b/>
        </w:rPr>
      </w:pPr>
      <w:r>
        <w:rPr>
          <w:rFonts w:ascii="Arial" w:hAnsi="Arial" w:cs="Arial"/>
          <w:b/>
        </w:rPr>
        <w:t xml:space="preserve">Study Club: </w:t>
      </w:r>
      <w:r>
        <w:rPr>
          <w:rFonts w:ascii="Arial" w:hAnsi="Arial" w:cs="Arial"/>
          <w:bCs/>
          <w:sz w:val="20"/>
          <w:szCs w:val="20"/>
        </w:rPr>
        <w:t>Water Wave Activity</w:t>
      </w:r>
    </w:p>
    <w:p w:rsidR="00F72C0F" w:rsidRDefault="00F72C0F" w:rsidP="00F72C0F">
      <w:pPr>
        <w:rPr>
          <w:rFonts w:ascii="Arial" w:hAnsi="Arial" w:cs="Arial"/>
          <w:b/>
        </w:rPr>
      </w:pPr>
    </w:p>
    <w:p w:rsidR="00F72C0F" w:rsidRDefault="00F72C0F" w:rsidP="00F72C0F">
      <w:pPr>
        <w:rPr>
          <w:rFonts w:ascii="Arial" w:hAnsi="Arial" w:cs="Arial"/>
          <w:b/>
          <w:sz w:val="20"/>
          <w:szCs w:val="20"/>
        </w:rPr>
      </w:pPr>
      <w:r>
        <w:rPr>
          <w:rFonts w:ascii="Arial" w:hAnsi="Arial" w:cs="Arial"/>
          <w:bCs/>
          <w:sz w:val="20"/>
          <w:szCs w:val="20"/>
        </w:rPr>
        <w:t>Screen 1</w:t>
      </w:r>
    </w:p>
    <w:p w:rsidR="00F72C0F" w:rsidRDefault="00F72C0F" w:rsidP="00F72C0F">
      <w:pPr>
        <w:rPr>
          <w:rFonts w:ascii="Arial" w:hAnsi="Arial" w:cs="Arial"/>
          <w:b/>
          <w:sz w:val="20"/>
          <w:szCs w:val="20"/>
        </w:rPr>
      </w:pPr>
    </w:p>
    <w:p w:rsidR="00F72C0F" w:rsidRDefault="00F72C0F" w:rsidP="00F72C0F">
      <w:pPr>
        <w:rPr>
          <w:rFonts w:ascii="Arial" w:hAnsi="Arial" w:cs="Arial"/>
          <w:sz w:val="20"/>
          <w:szCs w:val="20"/>
        </w:rPr>
      </w:pPr>
      <w:r>
        <w:rPr>
          <w:rFonts w:ascii="Arial" w:hAnsi="Arial" w:cs="Arial"/>
          <w:bCs/>
          <w:sz w:val="20"/>
          <w:szCs w:val="20"/>
        </w:rPr>
        <w:t>Collecting Materials</w:t>
      </w:r>
    </w:p>
    <w:p w:rsidR="00F72C0F" w:rsidRDefault="00F72C0F" w:rsidP="00F72C0F">
      <w:pPr>
        <w:rPr>
          <w:rFonts w:ascii="Arial" w:hAnsi="Arial" w:cs="Arial"/>
          <w:sz w:val="20"/>
          <w:szCs w:val="20"/>
        </w:rPr>
      </w:pPr>
    </w:p>
    <w:p w:rsidR="00F72C0F" w:rsidRDefault="00F72C0F" w:rsidP="00F72C0F">
      <w:pPr>
        <w:rPr>
          <w:rFonts w:ascii="Arial" w:hAnsi="Arial" w:cs="Arial"/>
          <w:sz w:val="20"/>
          <w:szCs w:val="20"/>
        </w:rPr>
      </w:pPr>
      <w:r>
        <w:rPr>
          <w:rFonts w:ascii="Arial" w:hAnsi="Arial" w:cs="Arial"/>
          <w:sz w:val="20"/>
          <w:szCs w:val="20"/>
        </w:rPr>
        <w:t>Picture of glass casserole dish, two glasses, two pennies and a ruler</w:t>
      </w:r>
    </w:p>
    <w:p w:rsidR="00F72C0F" w:rsidRDefault="00F72C0F" w:rsidP="00F72C0F">
      <w:pPr>
        <w:rPr>
          <w:rFonts w:ascii="Arial" w:hAnsi="Arial" w:cs="Arial"/>
          <w:sz w:val="20"/>
          <w:szCs w:val="20"/>
        </w:rPr>
      </w:pPr>
    </w:p>
    <w:p w:rsidR="00F72C0F" w:rsidRDefault="00F72C0F" w:rsidP="00F72C0F">
      <w:pPr>
        <w:rPr>
          <w:rFonts w:ascii="Arial" w:hAnsi="Arial" w:cs="Arial"/>
          <w:sz w:val="20"/>
          <w:szCs w:val="20"/>
        </w:rPr>
      </w:pPr>
      <w:proofErr w:type="spellStart"/>
      <w:r>
        <w:rPr>
          <w:rFonts w:ascii="Arial" w:hAnsi="Arial" w:cs="Arial"/>
          <w:bCs/>
          <w:sz w:val="20"/>
          <w:szCs w:val="20"/>
        </w:rPr>
        <w:t>Khianna</w:t>
      </w:r>
      <w:proofErr w:type="spellEnd"/>
      <w:r>
        <w:rPr>
          <w:rFonts w:ascii="Arial" w:hAnsi="Arial" w:cs="Arial"/>
          <w:bCs/>
          <w:sz w:val="20"/>
          <w:szCs w:val="20"/>
        </w:rPr>
        <w:t xml:space="preserve">: </w:t>
      </w:r>
      <w:r>
        <w:rPr>
          <w:rFonts w:ascii="Arial" w:hAnsi="Arial" w:cs="Arial"/>
          <w:sz w:val="20"/>
          <w:szCs w:val="20"/>
        </w:rPr>
        <w:t xml:space="preserve"> </w:t>
      </w:r>
      <w:r>
        <w:rPr>
          <w:rFonts w:ascii="Arial" w:hAnsi="Arial" w:cs="Arial"/>
          <w:bCs/>
          <w:sz w:val="20"/>
          <w:szCs w:val="20"/>
        </w:rPr>
        <w:t>To conduct the water wave activity, the first thing I did was collect the appropriate materials.</w:t>
      </w:r>
    </w:p>
    <w:p w:rsidR="00F72C0F" w:rsidRDefault="00F72C0F" w:rsidP="00F72C0F">
      <w:pPr>
        <w:rPr>
          <w:rFonts w:ascii="Arial" w:hAnsi="Arial" w:cs="Arial"/>
          <w:sz w:val="20"/>
          <w:szCs w:val="20"/>
        </w:rPr>
      </w:pPr>
    </w:p>
    <w:p w:rsidR="00F72C0F" w:rsidRDefault="00F72C0F" w:rsidP="00F72C0F">
      <w:pPr>
        <w:rPr>
          <w:rFonts w:ascii="Arial" w:hAnsi="Arial" w:cs="Arial"/>
          <w:sz w:val="20"/>
          <w:szCs w:val="20"/>
        </w:rPr>
      </w:pPr>
    </w:p>
    <w:p w:rsidR="00F72C0F" w:rsidRDefault="00F72C0F" w:rsidP="00F72C0F">
      <w:pPr>
        <w:rPr>
          <w:rFonts w:ascii="Arial" w:hAnsi="Arial" w:cs="Arial"/>
          <w:b/>
          <w:sz w:val="20"/>
          <w:szCs w:val="20"/>
        </w:rPr>
      </w:pPr>
      <w:r>
        <w:rPr>
          <w:rFonts w:ascii="Arial" w:hAnsi="Arial" w:cs="Arial"/>
          <w:bCs/>
          <w:sz w:val="20"/>
          <w:szCs w:val="20"/>
        </w:rPr>
        <w:t>Screen 2</w:t>
      </w:r>
    </w:p>
    <w:p w:rsidR="00F72C0F" w:rsidRDefault="00F72C0F" w:rsidP="00F72C0F">
      <w:pPr>
        <w:rPr>
          <w:rFonts w:ascii="Arial" w:hAnsi="Arial" w:cs="Arial"/>
          <w:b/>
          <w:sz w:val="20"/>
          <w:szCs w:val="20"/>
        </w:rPr>
      </w:pPr>
    </w:p>
    <w:p w:rsidR="00F72C0F" w:rsidRDefault="00F72C0F" w:rsidP="00F72C0F">
      <w:pPr>
        <w:rPr>
          <w:rFonts w:ascii="Arial" w:hAnsi="Arial" w:cs="Arial"/>
          <w:bCs/>
          <w:sz w:val="20"/>
          <w:szCs w:val="20"/>
        </w:rPr>
      </w:pPr>
      <w:r>
        <w:rPr>
          <w:rFonts w:ascii="Arial" w:hAnsi="Arial" w:cs="Arial"/>
          <w:bCs/>
          <w:sz w:val="20"/>
          <w:szCs w:val="20"/>
        </w:rPr>
        <w:t>1 penny – 15 cm above water</w:t>
      </w:r>
    </w:p>
    <w:p w:rsidR="00F72C0F" w:rsidRDefault="00F72C0F" w:rsidP="00F72C0F">
      <w:pPr>
        <w:rPr>
          <w:rFonts w:ascii="Arial" w:hAnsi="Arial" w:cs="Arial"/>
          <w:bCs/>
          <w:sz w:val="20"/>
          <w:szCs w:val="20"/>
        </w:rPr>
      </w:pPr>
    </w:p>
    <w:p w:rsidR="00F72C0F" w:rsidRDefault="00F72C0F" w:rsidP="00F72C0F">
      <w:pPr>
        <w:rPr>
          <w:rFonts w:ascii="Arial" w:hAnsi="Arial" w:cs="Arial"/>
          <w:sz w:val="20"/>
          <w:szCs w:val="20"/>
        </w:rPr>
      </w:pPr>
      <w:r>
        <w:rPr>
          <w:rFonts w:ascii="Arial" w:hAnsi="Arial" w:cs="Arial"/>
          <w:bCs/>
          <w:sz w:val="20"/>
          <w:szCs w:val="20"/>
        </w:rPr>
        <w:t>Picture of a penny held 15 cm above the clear pan with water.</w:t>
      </w:r>
    </w:p>
    <w:p w:rsidR="00F72C0F" w:rsidRDefault="00F72C0F" w:rsidP="00F72C0F">
      <w:pPr>
        <w:rPr>
          <w:rFonts w:ascii="Arial" w:hAnsi="Arial" w:cs="Arial"/>
          <w:sz w:val="20"/>
          <w:szCs w:val="20"/>
        </w:rPr>
      </w:pPr>
    </w:p>
    <w:p w:rsidR="00F72C0F" w:rsidRDefault="00F72C0F" w:rsidP="00F72C0F">
      <w:pPr>
        <w:rPr>
          <w:rFonts w:ascii="Arial" w:hAnsi="Arial" w:cs="Arial"/>
          <w:sz w:val="20"/>
          <w:szCs w:val="20"/>
        </w:rPr>
      </w:pPr>
    </w:p>
    <w:p w:rsidR="00F72C0F" w:rsidRDefault="00F72C0F" w:rsidP="00F72C0F">
      <w:pPr>
        <w:rPr>
          <w:rFonts w:ascii="Arial" w:hAnsi="Arial" w:cs="Arial"/>
          <w:sz w:val="20"/>
          <w:szCs w:val="20"/>
        </w:rPr>
      </w:pPr>
      <w:proofErr w:type="spellStart"/>
      <w:r>
        <w:rPr>
          <w:rFonts w:ascii="Arial" w:hAnsi="Arial" w:cs="Arial"/>
          <w:bCs/>
          <w:sz w:val="20"/>
          <w:szCs w:val="20"/>
        </w:rPr>
        <w:t>Khianna</w:t>
      </w:r>
      <w:proofErr w:type="spellEnd"/>
      <w:r>
        <w:rPr>
          <w:rFonts w:ascii="Arial" w:hAnsi="Arial" w:cs="Arial"/>
          <w:bCs/>
          <w:sz w:val="20"/>
          <w:szCs w:val="20"/>
        </w:rPr>
        <w:t>: Then I placed the clear pan on top of the white paper and filled the pan two-thirds of the way with water. Then I held the penny about 15 cm above the center of the pan. When I dropped the penny, I looked at the shadows created on the white paper and recorded my observations.</w:t>
      </w:r>
    </w:p>
    <w:p w:rsidR="00F72C0F" w:rsidRDefault="00F72C0F" w:rsidP="00F72C0F">
      <w:pPr>
        <w:rPr>
          <w:rFonts w:ascii="Arial" w:hAnsi="Arial" w:cs="Arial"/>
          <w:sz w:val="20"/>
          <w:szCs w:val="20"/>
        </w:rPr>
      </w:pPr>
    </w:p>
    <w:p w:rsidR="00F72C0F" w:rsidRDefault="00F72C0F" w:rsidP="00F72C0F">
      <w:pPr>
        <w:rPr>
          <w:rFonts w:ascii="Arial" w:hAnsi="Arial" w:cs="Arial"/>
          <w:sz w:val="20"/>
          <w:szCs w:val="20"/>
        </w:rPr>
      </w:pPr>
    </w:p>
    <w:p w:rsidR="00F72C0F" w:rsidRDefault="00F72C0F" w:rsidP="00F72C0F">
      <w:pPr>
        <w:rPr>
          <w:rFonts w:ascii="Arial" w:hAnsi="Arial" w:cs="Arial"/>
          <w:b/>
          <w:sz w:val="20"/>
          <w:szCs w:val="20"/>
        </w:rPr>
      </w:pPr>
      <w:r>
        <w:rPr>
          <w:rFonts w:ascii="Arial" w:hAnsi="Arial" w:cs="Arial"/>
          <w:bCs/>
          <w:sz w:val="20"/>
          <w:szCs w:val="20"/>
        </w:rPr>
        <w:t>Screen 3</w:t>
      </w:r>
    </w:p>
    <w:p w:rsidR="00F72C0F" w:rsidRDefault="00F72C0F" w:rsidP="00F72C0F">
      <w:pPr>
        <w:rPr>
          <w:rFonts w:ascii="Arial" w:hAnsi="Arial" w:cs="Arial"/>
          <w:b/>
          <w:sz w:val="20"/>
          <w:szCs w:val="20"/>
        </w:rPr>
      </w:pPr>
    </w:p>
    <w:p w:rsidR="00F72C0F" w:rsidRDefault="00F72C0F" w:rsidP="00F72C0F">
      <w:pPr>
        <w:rPr>
          <w:rFonts w:ascii="Arial" w:hAnsi="Arial" w:cs="Arial"/>
          <w:sz w:val="20"/>
          <w:szCs w:val="20"/>
        </w:rPr>
      </w:pPr>
      <w:r>
        <w:rPr>
          <w:rFonts w:ascii="Arial" w:hAnsi="Arial" w:cs="Arial"/>
          <w:bCs/>
          <w:sz w:val="20"/>
          <w:szCs w:val="20"/>
        </w:rPr>
        <w:t>2 pennies – 15 cm above water</w:t>
      </w:r>
    </w:p>
    <w:p w:rsidR="00F72C0F" w:rsidRDefault="00F72C0F" w:rsidP="00F72C0F">
      <w:pPr>
        <w:rPr>
          <w:rFonts w:ascii="Arial" w:hAnsi="Arial" w:cs="Arial"/>
          <w:sz w:val="20"/>
          <w:szCs w:val="20"/>
        </w:rPr>
      </w:pPr>
    </w:p>
    <w:p w:rsidR="00F72C0F" w:rsidRDefault="00F72C0F" w:rsidP="00F72C0F">
      <w:pPr>
        <w:rPr>
          <w:rFonts w:ascii="Arial" w:hAnsi="Arial" w:cs="Arial"/>
          <w:sz w:val="20"/>
          <w:szCs w:val="20"/>
        </w:rPr>
      </w:pPr>
      <w:r>
        <w:rPr>
          <w:rFonts w:ascii="Arial" w:hAnsi="Arial" w:cs="Arial"/>
          <w:sz w:val="20"/>
          <w:szCs w:val="20"/>
        </w:rPr>
        <w:t xml:space="preserve">Picture of two pennies held 15 cm above the pan with water. A picture </w:t>
      </w:r>
      <w:proofErr w:type="gramStart"/>
      <w:r>
        <w:rPr>
          <w:rFonts w:ascii="Arial" w:hAnsi="Arial" w:cs="Arial"/>
          <w:sz w:val="20"/>
          <w:szCs w:val="20"/>
        </w:rPr>
        <w:t>of  a</w:t>
      </w:r>
      <w:proofErr w:type="gramEnd"/>
      <w:r>
        <w:rPr>
          <w:rFonts w:ascii="Arial" w:hAnsi="Arial" w:cs="Arial"/>
          <w:sz w:val="20"/>
          <w:szCs w:val="20"/>
        </w:rPr>
        <w:t xml:space="preserve"> penny held above the clear pan with two glasses  and water in the pan</w:t>
      </w:r>
    </w:p>
    <w:p w:rsidR="00F72C0F" w:rsidRDefault="00F72C0F" w:rsidP="00F72C0F">
      <w:pPr>
        <w:rPr>
          <w:rFonts w:ascii="Arial" w:hAnsi="Arial" w:cs="Arial"/>
          <w:sz w:val="20"/>
          <w:szCs w:val="20"/>
        </w:rPr>
      </w:pPr>
    </w:p>
    <w:p w:rsidR="00F72C0F" w:rsidRDefault="00F72C0F" w:rsidP="00F72C0F">
      <w:pPr>
        <w:rPr>
          <w:rFonts w:ascii="Arial" w:hAnsi="Arial" w:cs="Arial"/>
          <w:sz w:val="20"/>
          <w:szCs w:val="20"/>
        </w:rPr>
      </w:pPr>
      <w:proofErr w:type="spellStart"/>
      <w:r>
        <w:rPr>
          <w:rFonts w:ascii="Arial" w:hAnsi="Arial" w:cs="Arial"/>
          <w:bCs/>
          <w:sz w:val="20"/>
          <w:szCs w:val="20"/>
        </w:rPr>
        <w:t>Khianna</w:t>
      </w:r>
      <w:proofErr w:type="spellEnd"/>
      <w:r>
        <w:rPr>
          <w:rFonts w:ascii="Arial" w:hAnsi="Arial" w:cs="Arial"/>
          <w:bCs/>
          <w:sz w:val="20"/>
          <w:szCs w:val="20"/>
        </w:rPr>
        <w:t xml:space="preserve">: I held two pennies about 10 cm apart, each 15 cm above the pan. I dropped each penny into the water at the same time, watching as the two waves met each other, and recorded my observations. </w:t>
      </w:r>
    </w:p>
    <w:p w:rsidR="00F72C0F" w:rsidRDefault="00F72C0F" w:rsidP="00F72C0F">
      <w:pPr>
        <w:rPr>
          <w:rFonts w:ascii="Times New Roman" w:hAnsi="Times New Roman" w:cs="Times New Roman"/>
          <w:sz w:val="24"/>
          <w:szCs w:val="24"/>
        </w:rPr>
      </w:pPr>
    </w:p>
    <w:p w:rsidR="00F72C0F" w:rsidRDefault="00F72C0F" w:rsidP="00F72C0F">
      <w:r>
        <w:rPr>
          <w:rFonts w:ascii="Arial" w:hAnsi="Arial" w:cs="Arial"/>
          <w:bCs/>
          <w:sz w:val="20"/>
          <w:szCs w:val="20"/>
        </w:rPr>
        <w:lastRenderedPageBreak/>
        <w:t>Finally, I placed the two glasses in the shallow pan of water, 1 cm apart. I then held one penny 15 cm above the shallow pan and in front of the glasses. I dropped the penny into the water and observed the ripples as the waves reached the glasses and went through the slit.</w:t>
      </w:r>
    </w:p>
    <w:p w:rsidR="00F72C0F" w:rsidRDefault="00F72C0F" w:rsidP="00F72C0F">
      <w:pPr>
        <w:rPr>
          <w:rFonts w:ascii="Arial" w:hAnsi="Arial" w:cs="Arial"/>
          <w:sz w:val="20"/>
          <w:szCs w:val="20"/>
        </w:rPr>
      </w:pPr>
    </w:p>
    <w:p w:rsidR="00F72C0F" w:rsidRPr="00F72C0F" w:rsidRDefault="00F72C0F" w:rsidP="00F72C0F">
      <w:pPr>
        <w:shd w:val="clear" w:color="auto" w:fill="FFFFFF"/>
        <w:spacing w:after="0" w:line="390" w:lineRule="atLeast"/>
        <w:rPr>
          <w:rFonts w:ascii="Arial" w:eastAsia="Times New Roman" w:hAnsi="Arial" w:cs="Arial"/>
          <w:color w:val="000000"/>
          <w:sz w:val="32"/>
          <w:szCs w:val="32"/>
        </w:rPr>
      </w:pPr>
      <w:r w:rsidRPr="00F72C0F">
        <w:rPr>
          <w:rFonts w:ascii="Arial" w:eastAsia="Times New Roman" w:hAnsi="Arial" w:cs="Arial"/>
          <w:color w:val="000000"/>
          <w:sz w:val="32"/>
          <w:szCs w:val="32"/>
        </w:rPr>
        <w:t>Condition 1</w:t>
      </w:r>
    </w:p>
    <w:p w:rsidR="00F72C0F" w:rsidRPr="00F72C0F" w:rsidRDefault="00F72C0F" w:rsidP="00F72C0F">
      <w:pPr>
        <w:shd w:val="clear" w:color="auto" w:fill="FFFFFF"/>
        <w:spacing w:before="168" w:after="0" w:line="240" w:lineRule="auto"/>
        <w:rPr>
          <w:rFonts w:ascii="Arial" w:eastAsia="Times New Roman" w:hAnsi="Arial" w:cs="Arial"/>
          <w:color w:val="000000"/>
          <w:sz w:val="27"/>
          <w:szCs w:val="27"/>
        </w:rPr>
      </w:pPr>
      <w:r w:rsidRPr="00F72C0F">
        <w:rPr>
          <w:rFonts w:ascii="Arial" w:eastAsia="Times New Roman" w:hAnsi="Arial" w:cs="Arial"/>
          <w:color w:val="000000"/>
          <w:sz w:val="27"/>
          <w:szCs w:val="27"/>
        </w:rPr>
        <w:t xml:space="preserve">Here are </w:t>
      </w:r>
      <w:proofErr w:type="spellStart"/>
      <w:r w:rsidRPr="00F72C0F">
        <w:rPr>
          <w:rFonts w:ascii="Arial" w:eastAsia="Times New Roman" w:hAnsi="Arial" w:cs="Arial"/>
          <w:color w:val="000000"/>
          <w:sz w:val="27"/>
          <w:szCs w:val="27"/>
        </w:rPr>
        <w:t>Khianna's</w:t>
      </w:r>
      <w:proofErr w:type="spellEnd"/>
      <w:r w:rsidRPr="00F72C0F">
        <w:rPr>
          <w:rFonts w:ascii="Arial" w:eastAsia="Times New Roman" w:hAnsi="Arial" w:cs="Arial"/>
          <w:color w:val="000000"/>
          <w:sz w:val="27"/>
          <w:szCs w:val="27"/>
        </w:rPr>
        <w:t xml:space="preserve"> notes and observations for Condition 1.</w:t>
      </w:r>
    </w:p>
    <w:p w:rsidR="00F72C0F" w:rsidRDefault="00F72C0F" w:rsidP="00F72C0F"/>
    <w:p w:rsidR="00F72C0F" w:rsidRDefault="00F72C0F" w:rsidP="00F72C0F">
      <w:r>
        <w:rPr>
          <w:noProof/>
        </w:rPr>
        <w:drawing>
          <wp:inline distT="0" distB="0" distL="0" distR="0">
            <wp:extent cx="4429125" cy="3190875"/>
            <wp:effectExtent l="0" t="0" r="9525" b="9525"/>
            <wp:docPr id="6" name="Picture 6" descr="Image is a drawing of the observations. There is a brown circle in the center. There are concentric black arcs around the brown circle. The black arrows are pointing away from the center of the brown circle. There are concentric red arcs overlapping the black arcs. The red arcs are in the opposite direction of the black arcs. The red arrows point toward the mid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is a drawing of the observations. There is a brown circle in the center. There are concentric black arcs around the brown circle. The black arrows are pointing away from the center of the brown circle. There are concentric red arcs overlapping the black arcs. The red arcs are in the opposite direction of the black arcs. The red arrows point toward the middl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29125" cy="3190875"/>
                    </a:xfrm>
                    <a:prstGeom prst="rect">
                      <a:avLst/>
                    </a:prstGeom>
                    <a:noFill/>
                    <a:ln>
                      <a:noFill/>
                    </a:ln>
                  </pic:spPr>
                </pic:pic>
              </a:graphicData>
            </a:graphic>
          </wp:inline>
        </w:drawing>
      </w:r>
    </w:p>
    <w:p w:rsidR="00F72C0F" w:rsidRDefault="00F72C0F" w:rsidP="00F72C0F"/>
    <w:p w:rsidR="00F72C0F" w:rsidRPr="00F72C0F" w:rsidRDefault="00F72C0F" w:rsidP="00F72C0F">
      <w:pPr>
        <w:shd w:val="clear" w:color="auto" w:fill="FFFFFF"/>
        <w:spacing w:after="0" w:line="390" w:lineRule="atLeast"/>
        <w:rPr>
          <w:rFonts w:ascii="Arial" w:eastAsia="Times New Roman" w:hAnsi="Arial" w:cs="Arial"/>
          <w:color w:val="000000"/>
          <w:sz w:val="32"/>
          <w:szCs w:val="32"/>
        </w:rPr>
      </w:pPr>
      <w:r w:rsidRPr="00F72C0F">
        <w:rPr>
          <w:rFonts w:ascii="Arial" w:eastAsia="Times New Roman" w:hAnsi="Arial" w:cs="Arial"/>
          <w:color w:val="000000"/>
          <w:sz w:val="32"/>
          <w:szCs w:val="32"/>
        </w:rPr>
        <w:t>Condition 2</w:t>
      </w:r>
    </w:p>
    <w:p w:rsidR="00F72C0F" w:rsidRPr="00F72C0F" w:rsidRDefault="00F72C0F" w:rsidP="00F72C0F">
      <w:pPr>
        <w:shd w:val="clear" w:color="auto" w:fill="FFFFFF"/>
        <w:spacing w:before="168" w:after="0" w:line="240" w:lineRule="auto"/>
        <w:rPr>
          <w:rFonts w:ascii="Arial" w:eastAsia="Times New Roman" w:hAnsi="Arial" w:cs="Arial"/>
          <w:color w:val="000000"/>
          <w:sz w:val="27"/>
          <w:szCs w:val="27"/>
        </w:rPr>
      </w:pPr>
      <w:r w:rsidRPr="00F72C0F">
        <w:rPr>
          <w:rFonts w:ascii="Arial" w:eastAsia="Times New Roman" w:hAnsi="Arial" w:cs="Arial"/>
          <w:color w:val="000000"/>
          <w:sz w:val="27"/>
          <w:szCs w:val="27"/>
        </w:rPr>
        <w:t xml:space="preserve">Here are </w:t>
      </w:r>
      <w:proofErr w:type="spellStart"/>
      <w:r w:rsidRPr="00F72C0F">
        <w:rPr>
          <w:rFonts w:ascii="Arial" w:eastAsia="Times New Roman" w:hAnsi="Arial" w:cs="Arial"/>
          <w:color w:val="000000"/>
          <w:sz w:val="27"/>
          <w:szCs w:val="27"/>
        </w:rPr>
        <w:t>Khianna's</w:t>
      </w:r>
      <w:proofErr w:type="spellEnd"/>
      <w:r w:rsidRPr="00F72C0F">
        <w:rPr>
          <w:rFonts w:ascii="Arial" w:eastAsia="Times New Roman" w:hAnsi="Arial" w:cs="Arial"/>
          <w:color w:val="000000"/>
          <w:sz w:val="27"/>
          <w:szCs w:val="27"/>
        </w:rPr>
        <w:t xml:space="preserve"> notes and observations for Condition 2.</w:t>
      </w:r>
    </w:p>
    <w:p w:rsidR="00F72C0F" w:rsidRDefault="00F72C0F" w:rsidP="00F72C0F"/>
    <w:p w:rsidR="00F72C0F" w:rsidRDefault="00F72C0F" w:rsidP="00F72C0F">
      <w:r>
        <w:rPr>
          <w:noProof/>
        </w:rPr>
        <w:lastRenderedPageBreak/>
        <w:drawing>
          <wp:inline distT="0" distB="0" distL="0" distR="0">
            <wp:extent cx="4429125" cy="3190875"/>
            <wp:effectExtent l="0" t="0" r="9525" b="9525"/>
            <wp:docPr id="7" name="Picture 7" descr="Image is a drawing of the observations. There are two brown circles. There are concentric black arcs around each of the brown circles. The black arrows are pointing away from the center of each of the brown circles . There are two smaller arrows between the two circles and larger arrows on the outside of the circles. There are concentric red arcs in the opposite direction of the black arcs. The red arrows are all pointing toward the middle. There are two smaller arrows between the two circles and larger arrows on the outside of the cir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is a drawing of the observations. There are two brown circles. There are concentric black arcs around each of the brown circles. The black arrows are pointing away from the center of each of the brown circles . There are two smaller arrows between the two circles and larger arrows on the outside of the circles. There are concentric red arcs in the opposite direction of the black arcs. The red arrows are all pointing toward the middle. There are two smaller arrows between the two circles and larger arrows on the outside of the circl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29125" cy="3190875"/>
                    </a:xfrm>
                    <a:prstGeom prst="rect">
                      <a:avLst/>
                    </a:prstGeom>
                    <a:noFill/>
                    <a:ln>
                      <a:noFill/>
                    </a:ln>
                  </pic:spPr>
                </pic:pic>
              </a:graphicData>
            </a:graphic>
          </wp:inline>
        </w:drawing>
      </w:r>
    </w:p>
    <w:p w:rsidR="00F72C0F" w:rsidRDefault="00F72C0F" w:rsidP="00F72C0F"/>
    <w:p w:rsidR="00F72C0F" w:rsidRPr="00F72C0F" w:rsidRDefault="00F72C0F" w:rsidP="00F72C0F">
      <w:pPr>
        <w:shd w:val="clear" w:color="auto" w:fill="FFFFFF"/>
        <w:spacing w:after="0" w:line="390" w:lineRule="atLeast"/>
        <w:rPr>
          <w:rFonts w:ascii="Arial" w:eastAsia="Times New Roman" w:hAnsi="Arial" w:cs="Arial"/>
          <w:color w:val="000000"/>
          <w:sz w:val="32"/>
          <w:szCs w:val="32"/>
        </w:rPr>
      </w:pPr>
      <w:r w:rsidRPr="00F72C0F">
        <w:rPr>
          <w:rFonts w:ascii="Arial" w:eastAsia="Times New Roman" w:hAnsi="Arial" w:cs="Arial"/>
          <w:color w:val="000000"/>
          <w:sz w:val="32"/>
          <w:szCs w:val="32"/>
        </w:rPr>
        <w:t>Condition 3</w:t>
      </w:r>
    </w:p>
    <w:p w:rsidR="00F72C0F" w:rsidRPr="00F72C0F" w:rsidRDefault="00F72C0F" w:rsidP="00F72C0F">
      <w:pPr>
        <w:shd w:val="clear" w:color="auto" w:fill="FFFFFF"/>
        <w:spacing w:before="168" w:after="0" w:line="240" w:lineRule="auto"/>
        <w:rPr>
          <w:rFonts w:ascii="Arial" w:eastAsia="Times New Roman" w:hAnsi="Arial" w:cs="Arial"/>
          <w:color w:val="000000"/>
          <w:sz w:val="27"/>
          <w:szCs w:val="27"/>
        </w:rPr>
      </w:pPr>
      <w:r w:rsidRPr="00F72C0F">
        <w:rPr>
          <w:rFonts w:ascii="Arial" w:eastAsia="Times New Roman" w:hAnsi="Arial" w:cs="Arial"/>
          <w:color w:val="000000"/>
          <w:sz w:val="27"/>
          <w:szCs w:val="27"/>
        </w:rPr>
        <w:t xml:space="preserve">Here are </w:t>
      </w:r>
      <w:proofErr w:type="spellStart"/>
      <w:r w:rsidRPr="00F72C0F">
        <w:rPr>
          <w:rFonts w:ascii="Arial" w:eastAsia="Times New Roman" w:hAnsi="Arial" w:cs="Arial"/>
          <w:color w:val="000000"/>
          <w:sz w:val="27"/>
          <w:szCs w:val="27"/>
        </w:rPr>
        <w:t>Khianna's</w:t>
      </w:r>
      <w:proofErr w:type="spellEnd"/>
      <w:r w:rsidRPr="00F72C0F">
        <w:rPr>
          <w:rFonts w:ascii="Arial" w:eastAsia="Times New Roman" w:hAnsi="Arial" w:cs="Arial"/>
          <w:color w:val="000000"/>
          <w:sz w:val="27"/>
          <w:szCs w:val="27"/>
        </w:rPr>
        <w:t xml:space="preserve"> notes and observations for Condition 3.</w:t>
      </w:r>
    </w:p>
    <w:p w:rsidR="00F72C0F" w:rsidRDefault="00F72C0F" w:rsidP="00F72C0F"/>
    <w:p w:rsidR="00F72C0F" w:rsidRDefault="00F72C0F" w:rsidP="00F72C0F">
      <w:r>
        <w:rPr>
          <w:noProof/>
        </w:rPr>
        <w:drawing>
          <wp:inline distT="0" distB="0" distL="0" distR="0">
            <wp:extent cx="4429125" cy="3190875"/>
            <wp:effectExtent l="0" t="0" r="9525" b="9525"/>
            <wp:docPr id="8" name="Picture 8" descr="Image is a drawing of the observations. Two pentagons with a brown circle in between. There are black arcs with arrows pointing outward in the spaces on either side of the pentagons. In between the two pentagons, the black arcs are closer together. There are fewer red arcs in the same space, with arrows pointing back towards the pentag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is a drawing of the observations. Two pentagons with a brown circle in between. There are black arcs with arrows pointing outward in the spaces on either side of the pentagons. In between the two pentagons, the black arcs are closer together. There are fewer red arcs in the same space, with arrows pointing back towards the pentagon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29125" cy="3190875"/>
                    </a:xfrm>
                    <a:prstGeom prst="rect">
                      <a:avLst/>
                    </a:prstGeom>
                    <a:noFill/>
                    <a:ln>
                      <a:noFill/>
                    </a:ln>
                  </pic:spPr>
                </pic:pic>
              </a:graphicData>
            </a:graphic>
          </wp:inline>
        </w:drawing>
      </w:r>
    </w:p>
    <w:p w:rsidR="00F72C0F" w:rsidRDefault="00F72C0F" w:rsidP="00F72C0F"/>
    <w:p w:rsidR="00F72C0F" w:rsidRPr="00F72C0F" w:rsidRDefault="00F72C0F" w:rsidP="00F72C0F">
      <w:pPr>
        <w:shd w:val="clear" w:color="auto" w:fill="FFFFFF"/>
        <w:spacing w:after="0" w:line="390" w:lineRule="atLeast"/>
        <w:rPr>
          <w:rFonts w:ascii="Arial" w:eastAsia="Times New Roman" w:hAnsi="Arial" w:cs="Arial"/>
          <w:color w:val="000000"/>
          <w:sz w:val="32"/>
          <w:szCs w:val="32"/>
        </w:rPr>
      </w:pPr>
      <w:r w:rsidRPr="00F72C0F">
        <w:rPr>
          <w:rFonts w:ascii="Arial" w:eastAsia="Times New Roman" w:hAnsi="Arial" w:cs="Arial"/>
          <w:color w:val="000000"/>
          <w:sz w:val="32"/>
          <w:szCs w:val="32"/>
        </w:rPr>
        <w:lastRenderedPageBreak/>
        <w:t>Assignment: Water Waves Investigation</w:t>
      </w:r>
    </w:p>
    <w:p w:rsidR="00F72C0F" w:rsidRPr="00F72C0F" w:rsidRDefault="00F72C0F" w:rsidP="00F72C0F">
      <w:pPr>
        <w:shd w:val="clear" w:color="auto" w:fill="FFFFFF"/>
        <w:spacing w:before="168" w:after="0" w:line="240" w:lineRule="auto"/>
        <w:rPr>
          <w:rFonts w:ascii="Arial" w:eastAsia="Times New Roman" w:hAnsi="Arial" w:cs="Arial"/>
          <w:color w:val="000000"/>
          <w:sz w:val="27"/>
          <w:szCs w:val="27"/>
        </w:rPr>
      </w:pPr>
      <w:r w:rsidRPr="00F72C0F">
        <w:rPr>
          <w:rFonts w:ascii="Arial" w:eastAsia="Times New Roman" w:hAnsi="Arial" w:cs="Arial"/>
          <w:color w:val="000000"/>
          <w:sz w:val="27"/>
          <w:szCs w:val="27"/>
        </w:rPr>
        <w:t>Use the descriptions and the drawings created to answer the questions in this assignment. </w:t>
      </w:r>
    </w:p>
    <w:p w:rsidR="00F72C0F" w:rsidRPr="00F72C0F" w:rsidRDefault="00F72C0F" w:rsidP="00F72C0F">
      <w:pPr>
        <w:shd w:val="clear" w:color="auto" w:fill="FFFFFF"/>
        <w:spacing w:before="168" w:after="0" w:line="240" w:lineRule="auto"/>
        <w:rPr>
          <w:rFonts w:ascii="Arial" w:eastAsia="Times New Roman" w:hAnsi="Arial" w:cs="Arial"/>
          <w:color w:val="000000"/>
          <w:sz w:val="27"/>
          <w:szCs w:val="27"/>
        </w:rPr>
      </w:pPr>
      <w:r w:rsidRPr="00F72C0F">
        <w:rPr>
          <w:rFonts w:ascii="Arial" w:eastAsia="Times New Roman" w:hAnsi="Arial" w:cs="Arial"/>
          <w:color w:val="000000"/>
          <w:sz w:val="27"/>
          <w:szCs w:val="27"/>
        </w:rPr>
        <w:t>Check the rubric to see how you will be graded.</w:t>
      </w:r>
    </w:p>
    <w:p w:rsidR="00F72C0F" w:rsidRPr="00F72C0F" w:rsidRDefault="00F72C0F" w:rsidP="00F72C0F">
      <w:pPr>
        <w:shd w:val="clear" w:color="auto" w:fill="FFFFFF"/>
        <w:spacing w:before="168" w:after="0" w:line="240" w:lineRule="auto"/>
        <w:rPr>
          <w:rFonts w:ascii="Arial" w:eastAsia="Times New Roman" w:hAnsi="Arial" w:cs="Arial"/>
          <w:color w:val="000000"/>
          <w:sz w:val="27"/>
          <w:szCs w:val="27"/>
        </w:rPr>
      </w:pPr>
      <w:r w:rsidRPr="00F72C0F">
        <w:rPr>
          <w:rFonts w:ascii="Arial" w:eastAsia="Times New Roman" w:hAnsi="Arial" w:cs="Arial"/>
          <w:color w:val="000000"/>
          <w:sz w:val="27"/>
          <w:szCs w:val="27"/>
        </w:rPr>
        <w:t> </w:t>
      </w:r>
    </w:p>
    <w:p w:rsidR="00F72C0F" w:rsidRDefault="00F72C0F" w:rsidP="00F72C0F">
      <w:bookmarkStart w:id="0" w:name="_GoBack"/>
      <w:bookmarkEnd w:id="0"/>
    </w:p>
    <w:p w:rsidR="00F72C0F" w:rsidRDefault="00F72C0F"/>
    <w:sectPr w:rsidR="00F72C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C07999"/>
    <w:multiLevelType w:val="multilevel"/>
    <w:tmpl w:val="90908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C0F"/>
    <w:rsid w:val="000F32F2"/>
    <w:rsid w:val="00F72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2C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72C0F"/>
  </w:style>
  <w:style w:type="paragraph" w:styleId="BalloonText">
    <w:name w:val="Balloon Text"/>
    <w:basedOn w:val="Normal"/>
    <w:link w:val="BalloonTextChar"/>
    <w:uiPriority w:val="99"/>
    <w:semiHidden/>
    <w:unhideWhenUsed/>
    <w:rsid w:val="00F72C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C0F"/>
    <w:rPr>
      <w:rFonts w:ascii="Tahoma" w:hAnsi="Tahoma" w:cs="Tahoma"/>
      <w:sz w:val="16"/>
      <w:szCs w:val="16"/>
    </w:rPr>
  </w:style>
  <w:style w:type="character" w:styleId="Strong">
    <w:name w:val="Strong"/>
    <w:basedOn w:val="DefaultParagraphFont"/>
    <w:uiPriority w:val="22"/>
    <w:qFormat/>
    <w:rsid w:val="00F72C0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2C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72C0F"/>
  </w:style>
  <w:style w:type="paragraph" w:styleId="BalloonText">
    <w:name w:val="Balloon Text"/>
    <w:basedOn w:val="Normal"/>
    <w:link w:val="BalloonTextChar"/>
    <w:uiPriority w:val="99"/>
    <w:semiHidden/>
    <w:unhideWhenUsed/>
    <w:rsid w:val="00F72C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C0F"/>
    <w:rPr>
      <w:rFonts w:ascii="Tahoma" w:hAnsi="Tahoma" w:cs="Tahoma"/>
      <w:sz w:val="16"/>
      <w:szCs w:val="16"/>
    </w:rPr>
  </w:style>
  <w:style w:type="character" w:styleId="Strong">
    <w:name w:val="Strong"/>
    <w:basedOn w:val="DefaultParagraphFont"/>
    <w:uiPriority w:val="22"/>
    <w:qFormat/>
    <w:rsid w:val="00F72C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10614">
      <w:bodyDiv w:val="1"/>
      <w:marLeft w:val="0"/>
      <w:marRight w:val="0"/>
      <w:marTop w:val="0"/>
      <w:marBottom w:val="0"/>
      <w:divBdr>
        <w:top w:val="none" w:sz="0" w:space="0" w:color="auto"/>
        <w:left w:val="none" w:sz="0" w:space="0" w:color="auto"/>
        <w:bottom w:val="none" w:sz="0" w:space="0" w:color="auto"/>
        <w:right w:val="none" w:sz="0" w:space="0" w:color="auto"/>
      </w:divBdr>
      <w:divsChild>
        <w:div w:id="675109204">
          <w:marLeft w:val="0"/>
          <w:marRight w:val="0"/>
          <w:marTop w:val="0"/>
          <w:marBottom w:val="0"/>
          <w:divBdr>
            <w:top w:val="none" w:sz="0" w:space="0" w:color="auto"/>
            <w:left w:val="none" w:sz="0" w:space="0" w:color="auto"/>
            <w:bottom w:val="none" w:sz="0" w:space="0" w:color="auto"/>
            <w:right w:val="none" w:sz="0" w:space="0" w:color="auto"/>
          </w:divBdr>
        </w:div>
      </w:divsChild>
    </w:div>
    <w:div w:id="170922249">
      <w:bodyDiv w:val="1"/>
      <w:marLeft w:val="0"/>
      <w:marRight w:val="0"/>
      <w:marTop w:val="0"/>
      <w:marBottom w:val="0"/>
      <w:divBdr>
        <w:top w:val="none" w:sz="0" w:space="0" w:color="auto"/>
        <w:left w:val="none" w:sz="0" w:space="0" w:color="auto"/>
        <w:bottom w:val="none" w:sz="0" w:space="0" w:color="auto"/>
        <w:right w:val="none" w:sz="0" w:space="0" w:color="auto"/>
      </w:divBdr>
    </w:div>
    <w:div w:id="570583566">
      <w:bodyDiv w:val="1"/>
      <w:marLeft w:val="0"/>
      <w:marRight w:val="0"/>
      <w:marTop w:val="0"/>
      <w:marBottom w:val="0"/>
      <w:divBdr>
        <w:top w:val="none" w:sz="0" w:space="0" w:color="auto"/>
        <w:left w:val="none" w:sz="0" w:space="0" w:color="auto"/>
        <w:bottom w:val="none" w:sz="0" w:space="0" w:color="auto"/>
        <w:right w:val="none" w:sz="0" w:space="0" w:color="auto"/>
      </w:divBdr>
    </w:div>
    <w:div w:id="594020251">
      <w:bodyDiv w:val="1"/>
      <w:marLeft w:val="0"/>
      <w:marRight w:val="0"/>
      <w:marTop w:val="0"/>
      <w:marBottom w:val="0"/>
      <w:divBdr>
        <w:top w:val="none" w:sz="0" w:space="0" w:color="auto"/>
        <w:left w:val="none" w:sz="0" w:space="0" w:color="auto"/>
        <w:bottom w:val="none" w:sz="0" w:space="0" w:color="auto"/>
        <w:right w:val="none" w:sz="0" w:space="0" w:color="auto"/>
      </w:divBdr>
      <w:divsChild>
        <w:div w:id="2140679636">
          <w:marLeft w:val="0"/>
          <w:marRight w:val="0"/>
          <w:marTop w:val="0"/>
          <w:marBottom w:val="0"/>
          <w:divBdr>
            <w:top w:val="none" w:sz="0" w:space="0" w:color="auto"/>
            <w:left w:val="none" w:sz="0" w:space="0" w:color="auto"/>
            <w:bottom w:val="none" w:sz="0" w:space="0" w:color="auto"/>
            <w:right w:val="none" w:sz="0" w:space="0" w:color="auto"/>
          </w:divBdr>
        </w:div>
      </w:divsChild>
    </w:div>
    <w:div w:id="849559979">
      <w:bodyDiv w:val="1"/>
      <w:marLeft w:val="0"/>
      <w:marRight w:val="0"/>
      <w:marTop w:val="0"/>
      <w:marBottom w:val="0"/>
      <w:divBdr>
        <w:top w:val="none" w:sz="0" w:space="0" w:color="auto"/>
        <w:left w:val="none" w:sz="0" w:space="0" w:color="auto"/>
        <w:bottom w:val="none" w:sz="0" w:space="0" w:color="auto"/>
        <w:right w:val="none" w:sz="0" w:space="0" w:color="auto"/>
      </w:divBdr>
      <w:divsChild>
        <w:div w:id="166331964">
          <w:marLeft w:val="0"/>
          <w:marRight w:val="0"/>
          <w:marTop w:val="0"/>
          <w:marBottom w:val="0"/>
          <w:divBdr>
            <w:top w:val="none" w:sz="0" w:space="0" w:color="auto"/>
            <w:left w:val="none" w:sz="0" w:space="0" w:color="auto"/>
            <w:bottom w:val="none" w:sz="0" w:space="0" w:color="auto"/>
            <w:right w:val="none" w:sz="0" w:space="0" w:color="auto"/>
          </w:divBdr>
        </w:div>
      </w:divsChild>
    </w:div>
    <w:div w:id="1018308529">
      <w:bodyDiv w:val="1"/>
      <w:marLeft w:val="0"/>
      <w:marRight w:val="0"/>
      <w:marTop w:val="0"/>
      <w:marBottom w:val="0"/>
      <w:divBdr>
        <w:top w:val="none" w:sz="0" w:space="0" w:color="auto"/>
        <w:left w:val="none" w:sz="0" w:space="0" w:color="auto"/>
        <w:bottom w:val="none" w:sz="0" w:space="0" w:color="auto"/>
        <w:right w:val="none" w:sz="0" w:space="0" w:color="auto"/>
      </w:divBdr>
      <w:divsChild>
        <w:div w:id="946808840">
          <w:marLeft w:val="0"/>
          <w:marRight w:val="0"/>
          <w:marTop w:val="0"/>
          <w:marBottom w:val="0"/>
          <w:divBdr>
            <w:top w:val="none" w:sz="0" w:space="0" w:color="auto"/>
            <w:left w:val="none" w:sz="0" w:space="0" w:color="auto"/>
            <w:bottom w:val="none" w:sz="0" w:space="0" w:color="auto"/>
            <w:right w:val="none" w:sz="0" w:space="0" w:color="auto"/>
          </w:divBdr>
        </w:div>
      </w:divsChild>
    </w:div>
    <w:div w:id="1025591783">
      <w:bodyDiv w:val="1"/>
      <w:marLeft w:val="0"/>
      <w:marRight w:val="0"/>
      <w:marTop w:val="0"/>
      <w:marBottom w:val="0"/>
      <w:divBdr>
        <w:top w:val="none" w:sz="0" w:space="0" w:color="auto"/>
        <w:left w:val="none" w:sz="0" w:space="0" w:color="auto"/>
        <w:bottom w:val="none" w:sz="0" w:space="0" w:color="auto"/>
        <w:right w:val="none" w:sz="0" w:space="0" w:color="auto"/>
      </w:divBdr>
      <w:divsChild>
        <w:div w:id="1913268725">
          <w:marLeft w:val="0"/>
          <w:marRight w:val="0"/>
          <w:marTop w:val="0"/>
          <w:marBottom w:val="0"/>
          <w:divBdr>
            <w:top w:val="none" w:sz="0" w:space="0" w:color="auto"/>
            <w:left w:val="none" w:sz="0" w:space="0" w:color="auto"/>
            <w:bottom w:val="none" w:sz="0" w:space="0" w:color="auto"/>
            <w:right w:val="none" w:sz="0" w:space="0" w:color="auto"/>
          </w:divBdr>
        </w:div>
      </w:divsChild>
    </w:div>
    <w:div w:id="1485582530">
      <w:bodyDiv w:val="1"/>
      <w:marLeft w:val="0"/>
      <w:marRight w:val="0"/>
      <w:marTop w:val="0"/>
      <w:marBottom w:val="0"/>
      <w:divBdr>
        <w:top w:val="none" w:sz="0" w:space="0" w:color="auto"/>
        <w:left w:val="none" w:sz="0" w:space="0" w:color="auto"/>
        <w:bottom w:val="none" w:sz="0" w:space="0" w:color="auto"/>
        <w:right w:val="none" w:sz="0" w:space="0" w:color="auto"/>
      </w:divBdr>
      <w:divsChild>
        <w:div w:id="416943991">
          <w:marLeft w:val="0"/>
          <w:marRight w:val="0"/>
          <w:marTop w:val="0"/>
          <w:marBottom w:val="0"/>
          <w:divBdr>
            <w:top w:val="none" w:sz="0" w:space="0" w:color="auto"/>
            <w:left w:val="none" w:sz="0" w:space="0" w:color="auto"/>
            <w:bottom w:val="none" w:sz="0" w:space="0" w:color="auto"/>
            <w:right w:val="none" w:sz="0" w:space="0" w:color="auto"/>
          </w:divBdr>
        </w:div>
      </w:divsChild>
    </w:div>
    <w:div w:id="1598713190">
      <w:bodyDiv w:val="1"/>
      <w:marLeft w:val="0"/>
      <w:marRight w:val="0"/>
      <w:marTop w:val="0"/>
      <w:marBottom w:val="0"/>
      <w:divBdr>
        <w:top w:val="none" w:sz="0" w:space="0" w:color="auto"/>
        <w:left w:val="none" w:sz="0" w:space="0" w:color="auto"/>
        <w:bottom w:val="none" w:sz="0" w:space="0" w:color="auto"/>
        <w:right w:val="none" w:sz="0" w:space="0" w:color="auto"/>
      </w:divBdr>
      <w:divsChild>
        <w:div w:id="1636332478">
          <w:marLeft w:val="0"/>
          <w:marRight w:val="0"/>
          <w:marTop w:val="0"/>
          <w:marBottom w:val="0"/>
          <w:divBdr>
            <w:top w:val="none" w:sz="0" w:space="0" w:color="auto"/>
            <w:left w:val="none" w:sz="0" w:space="0" w:color="auto"/>
            <w:bottom w:val="none" w:sz="0" w:space="0" w:color="auto"/>
            <w:right w:val="none" w:sz="0" w:space="0" w:color="auto"/>
          </w:divBdr>
        </w:div>
      </w:divsChild>
    </w:div>
    <w:div w:id="1967083192">
      <w:bodyDiv w:val="1"/>
      <w:marLeft w:val="0"/>
      <w:marRight w:val="0"/>
      <w:marTop w:val="0"/>
      <w:marBottom w:val="0"/>
      <w:divBdr>
        <w:top w:val="none" w:sz="0" w:space="0" w:color="auto"/>
        <w:left w:val="none" w:sz="0" w:space="0" w:color="auto"/>
        <w:bottom w:val="none" w:sz="0" w:space="0" w:color="auto"/>
        <w:right w:val="none" w:sz="0" w:space="0" w:color="auto"/>
      </w:divBdr>
      <w:divsChild>
        <w:div w:id="1206331014">
          <w:marLeft w:val="0"/>
          <w:marRight w:val="0"/>
          <w:marTop w:val="0"/>
          <w:marBottom w:val="0"/>
          <w:divBdr>
            <w:top w:val="none" w:sz="0" w:space="0" w:color="auto"/>
            <w:left w:val="none" w:sz="0" w:space="0" w:color="auto"/>
            <w:bottom w:val="none" w:sz="0" w:space="0" w:color="auto"/>
            <w:right w:val="none" w:sz="0" w:space="0" w:color="auto"/>
          </w:divBdr>
        </w:div>
      </w:divsChild>
    </w:div>
    <w:div w:id="210248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713</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Awesome Ahmaad</dc:creator>
  <cp:lastModifiedBy>Awesome Ahmaad</cp:lastModifiedBy>
  <cp:revision>1</cp:revision>
  <dcterms:created xsi:type="dcterms:W3CDTF">2017-04-28T16:27:00Z</dcterms:created>
  <dcterms:modified xsi:type="dcterms:W3CDTF">2017-04-28T16:35:00Z</dcterms:modified>
</cp:coreProperties>
</file>